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F5" w:rsidRDefault="006F31F5" w:rsidP="006F31F5">
      <w:pPr>
        <w:spacing w:after="0" w:line="240" w:lineRule="auto"/>
        <w:ind w:right="45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A97002">
        <w:rPr>
          <w:rFonts w:ascii="Times New Roman" w:eastAsia="Times New Roman" w:hAnsi="Times New Roman"/>
          <w:bCs/>
          <w:sz w:val="28"/>
          <w:szCs w:val="28"/>
          <w:lang w:eastAsia="x-none"/>
        </w:rPr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№ 3</w:t>
      </w:r>
      <w:r w:rsidRPr="00A9700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</w:p>
    <w:p w:rsidR="006F31F5" w:rsidRDefault="006F31F5" w:rsidP="006F31F5">
      <w:pPr>
        <w:spacing w:after="0" w:line="240" w:lineRule="auto"/>
        <w:ind w:right="45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к приказу </w:t>
      </w:r>
    </w:p>
    <w:p w:rsidR="006F31F5" w:rsidRDefault="006F31F5" w:rsidP="006F31F5">
      <w:pPr>
        <w:spacing w:after="0" w:line="240" w:lineRule="auto"/>
        <w:ind w:right="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C91763">
        <w:rPr>
          <w:rFonts w:ascii="Times New Roman" w:eastAsia="Times New Roman" w:hAnsi="Times New Roman"/>
          <w:sz w:val="28"/>
          <w:szCs w:val="28"/>
          <w:lang w:eastAsia="ru-RU"/>
        </w:rPr>
        <w:t>МКУ «Центр социального обслуживания</w:t>
      </w:r>
    </w:p>
    <w:p w:rsidR="006F31F5" w:rsidRDefault="006F31F5" w:rsidP="006F31F5">
      <w:pPr>
        <w:spacing w:after="0" w:line="240" w:lineRule="auto"/>
        <w:ind w:right="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6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763">
        <w:rPr>
          <w:rFonts w:ascii="Times New Roman" w:eastAsia="Times New Roman" w:hAnsi="Times New Roman"/>
          <w:sz w:val="28"/>
          <w:szCs w:val="28"/>
          <w:lang w:eastAsia="ru-RU"/>
        </w:rPr>
        <w:t>пожилого возраста и инвалидов</w:t>
      </w:r>
    </w:p>
    <w:p w:rsidR="006F31F5" w:rsidRDefault="006F31F5" w:rsidP="006F31F5">
      <w:pPr>
        <w:spacing w:after="0" w:line="240" w:lineRule="auto"/>
        <w:ind w:right="4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763">
        <w:rPr>
          <w:rFonts w:ascii="Times New Roman" w:eastAsia="Times New Roman" w:hAnsi="Times New Roman"/>
          <w:sz w:val="28"/>
          <w:szCs w:val="28"/>
          <w:lang w:eastAsia="ru-RU"/>
        </w:rPr>
        <w:t>Ленниск</w:t>
      </w:r>
      <w:proofErr w:type="spellEnd"/>
      <w:r w:rsidRPr="00C91763">
        <w:rPr>
          <w:rFonts w:ascii="Times New Roman" w:eastAsia="Times New Roman" w:hAnsi="Times New Roman"/>
          <w:sz w:val="28"/>
          <w:szCs w:val="28"/>
          <w:lang w:eastAsia="ru-RU"/>
        </w:rPr>
        <w:t>-Кузнецкого муниципального района»</w:t>
      </w:r>
      <w:r w:rsidRPr="007165D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6F31F5" w:rsidRDefault="006F31F5" w:rsidP="006F31F5">
      <w:pPr>
        <w:spacing w:after="0" w:line="240" w:lineRule="auto"/>
        <w:ind w:right="45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r w:rsidRPr="00A37A56">
        <w:rPr>
          <w:rFonts w:ascii="Times New Roman" w:eastAsia="Times New Roman" w:hAnsi="Times New Roman"/>
          <w:bCs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05.09</w:t>
      </w:r>
      <w:r w:rsidRPr="00A37A56">
        <w:rPr>
          <w:rFonts w:ascii="Times New Roman" w:eastAsia="Times New Roman" w:hAnsi="Times New Roman"/>
          <w:bCs/>
          <w:sz w:val="28"/>
          <w:szCs w:val="28"/>
          <w:lang w:eastAsia="x-none"/>
        </w:rPr>
        <w:t>.2014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A37A56">
        <w:rPr>
          <w:rFonts w:ascii="Times New Roman" w:eastAsia="Times New Roman" w:hAnsi="Times New Roman"/>
          <w:bCs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92б-</w:t>
      </w:r>
      <w:r w:rsidRPr="00A37A56">
        <w:rPr>
          <w:rFonts w:ascii="Times New Roman" w:eastAsia="Times New Roman" w:hAnsi="Times New Roman"/>
          <w:bCs/>
          <w:sz w:val="28"/>
          <w:szCs w:val="28"/>
          <w:lang w:eastAsia="x-none"/>
        </w:rPr>
        <w:t>к</w:t>
      </w:r>
    </w:p>
    <w:p w:rsidR="006F31F5" w:rsidRDefault="006F31F5" w:rsidP="006F31F5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31F5" w:rsidRDefault="006F31F5" w:rsidP="006F31F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Положение об о</w:t>
      </w:r>
      <w:r w:rsidRPr="00C52584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е</w:t>
      </w:r>
      <w:r w:rsidRPr="00C52584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вреда, который может быть причинен </w:t>
      </w:r>
    </w:p>
    <w:p w:rsidR="006F31F5" w:rsidRPr="00C52584" w:rsidRDefault="006F31F5" w:rsidP="006F31F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C52584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субъектам персональных данных в случае нарушения требований по обработке и обеспечению безопасности персональных данных</w:t>
      </w:r>
    </w:p>
    <w:bookmarkEnd w:id="0"/>
    <w:p w:rsidR="006F31F5" w:rsidRPr="00C52584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Pr="00C52584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proofErr w:type="gramStart"/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>Оценкой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требований по обработке и обеспечению безопасности персональных данных.</w:t>
      </w:r>
      <w:proofErr w:type="gramEnd"/>
    </w:p>
    <w:p w:rsidR="006F31F5" w:rsidRPr="00C52584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>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затрагивающее его права, свободы и законные интересы.</w:t>
      </w:r>
    </w:p>
    <w:p w:rsidR="006F31F5" w:rsidRPr="00C52584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proofErr w:type="gramStart"/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>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требований по обработке и обеспечению безопасности персональных данных при выполнении заявленных в Положении</w:t>
      </w:r>
      <w:r w:rsidRPr="00C52584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 xml:space="preserve"> министерства основных полномочий и прав министерства,</w:t>
      </w: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либо в рамках</w:t>
      </w:r>
      <w:r w:rsidRPr="00C52584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 xml:space="preserve"> перечня задач или функций структурных подразделений</w:t>
      </w:r>
      <w:proofErr w:type="gramEnd"/>
      <w:r w:rsidRPr="00C52584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 xml:space="preserve"> (должностных лиц) министерства, указанных в положениях о таких структурных подразделениях (должностных обязанностях) </w:t>
      </w: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 учетом особых правил и способов обработки персональных данных. </w:t>
      </w:r>
    </w:p>
    <w:p w:rsidR="006F31F5" w:rsidRPr="00C52584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proofErr w:type="gramStart"/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Определение таких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</w:t>
      </w: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>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</w:t>
      </w:r>
      <w:proofErr w:type="gramEnd"/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мер.</w:t>
      </w:r>
    </w:p>
    <w:p w:rsidR="006F31F5" w:rsidRPr="00FC282B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Обработка персональных данных без </w:t>
      </w:r>
      <w:r w:rsidRPr="00C52584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>о</w:t>
      </w:r>
      <w:r w:rsidRPr="00C52584">
        <w:rPr>
          <w:rFonts w:ascii="Times New Roman" w:hAnsi="Times New Roman"/>
          <w:spacing w:val="-4"/>
          <w:kern w:val="1"/>
          <w:sz w:val="28"/>
          <w:szCs w:val="28"/>
          <w:lang w:eastAsia="ru-RU" w:bidi="hi-IN"/>
        </w:rPr>
        <w:t xml:space="preserve">ценки вреда, который может быть причинен субъектам персональных данных в </w:t>
      </w:r>
      <w:r w:rsidRPr="00C5258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случае нарушения требований по обработке и обеспечению безопасности персональных данных не </w:t>
      </w:r>
      <w:r w:rsidRPr="00FC282B">
        <w:rPr>
          <w:rFonts w:ascii="Times New Roman" w:hAnsi="Times New Roman"/>
          <w:kern w:val="1"/>
          <w:sz w:val="28"/>
          <w:szCs w:val="28"/>
          <w:lang w:eastAsia="hi-IN" w:bidi="hi-IN"/>
        </w:rPr>
        <w:t>допускается.</w:t>
      </w: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FC282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Оценка вреда, который может быть причинен субъектам персональных </w:t>
      </w:r>
      <w:r w:rsidRPr="00FC282B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 xml:space="preserve">данных в случае нарушения требований по обработке и обеспечению безопасности персональных данных документально оформляется в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определенном законодательством </w:t>
      </w:r>
      <w:r w:rsidRPr="00FC282B">
        <w:rPr>
          <w:rFonts w:ascii="Times New Roman" w:hAnsi="Times New Roman"/>
          <w:kern w:val="1"/>
          <w:sz w:val="28"/>
          <w:szCs w:val="28"/>
          <w:lang w:eastAsia="hi-IN" w:bidi="hi-IN"/>
        </w:rPr>
        <w:t>порядке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целях разработки акта оценки </w:t>
      </w:r>
      <w:r w:rsidRPr="00184EF1">
        <w:rPr>
          <w:rFonts w:ascii="Times New Roman" w:hAnsi="Times New Roman"/>
          <w:kern w:val="1"/>
          <w:sz w:val="28"/>
          <w:szCs w:val="28"/>
          <w:lang w:eastAsia="hi-IN" w:bidi="hi-IN"/>
        </w:rPr>
        <w:t>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создается комиссия по оценке вреда, </w:t>
      </w:r>
      <w:r w:rsidRPr="00184EF1">
        <w:rPr>
          <w:rFonts w:ascii="Times New Roman" w:hAnsi="Times New Roman"/>
          <w:kern w:val="1"/>
          <w:sz w:val="28"/>
          <w:szCs w:val="28"/>
          <w:lang w:eastAsia="hi-IN" w:bidi="hi-IN"/>
        </w:rPr>
        <w:t>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 составе согласно приложению к данному Положению.</w:t>
      </w:r>
      <w:proofErr w:type="gramEnd"/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6F31F5" w:rsidRDefault="006F31F5" w:rsidP="006F31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BF0178" w:rsidRDefault="00BF0178"/>
    <w:sectPr w:rsidR="00B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5"/>
    <w:rsid w:val="006F31F5"/>
    <w:rsid w:val="00B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2017-10-06T03:50:00Z</dcterms:created>
  <dcterms:modified xsi:type="dcterms:W3CDTF">2017-10-06T03:52:00Z</dcterms:modified>
</cp:coreProperties>
</file>